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AD" w:rsidRPr="00D574AD" w:rsidRDefault="00D574AD" w:rsidP="009642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3-4 </w:t>
      </w:r>
      <w:r w:rsidRPr="009642E3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Тема: </w:t>
      </w:r>
      <w:r w:rsidRPr="00D574A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Знакомство с основными понятиями учебного проекта</w:t>
      </w:r>
    </w:p>
    <w:p w:rsidR="00D574AD" w:rsidRPr="009642E3" w:rsidRDefault="00D574AD" w:rsidP="009642E3">
      <w:pPr>
        <w:shd w:val="clear" w:color="auto" w:fill="FFFFFF"/>
        <w:spacing w:after="120" w:line="405" w:lineRule="atLeast"/>
        <w:jc w:val="center"/>
        <w:outlineLvl w:val="0"/>
        <w:rPr>
          <w:rFonts w:ascii="Calibri" w:eastAsia="Calibri" w:hAnsi="Calibri" w:cs="Times New Roman"/>
          <w:color w:val="FF0000"/>
          <w:sz w:val="28"/>
          <w:szCs w:val="28"/>
        </w:rPr>
      </w:pPr>
      <w:r w:rsidRPr="009642E3">
        <w:rPr>
          <w:rFonts w:ascii="Calibri" w:eastAsia="Calibri" w:hAnsi="Calibri" w:cs="Times New Roman"/>
          <w:color w:val="FF0000"/>
          <w:sz w:val="28"/>
          <w:szCs w:val="28"/>
        </w:rPr>
        <w:t>Алгоритм работы над проектом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Алгоритм работы над проектом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проектом мы называем весь путь, который ты проходишь от первоначальной идеи до реализации замысла в конкретном продукте.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Определяем тему и проблему проекта.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Началом любого размышления, исследования или проекта является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проблема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Обычно, когда человек видит какое-то противоречие, у него возникает затруднение, удивление или вопрос. В этом случае говорят, что возникла проблемная ситуация.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Важно определить проблему, которая тебя занимает и может стать основой проекта. Проблему определяем из противоречия между тем, что существует реально, и твоим представлением о том, что ты хочешь получить.</w:t>
      </w:r>
    </w:p>
    <w:tbl>
      <w:tblPr>
        <w:tblW w:w="99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3"/>
        <w:gridCol w:w="4996"/>
      </w:tblGrid>
      <w:tr w:rsidR="00D574AD" w:rsidRPr="00D574AD" w:rsidTr="00D44AEE">
        <w:trPr>
          <w:trHeight w:val="554"/>
        </w:trPr>
        <w:tc>
          <w:tcPr>
            <w:tcW w:w="4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Реальная ситуация (Что существует в моей жизни?)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Желаемая ситуация (Что я хочу получить?)</w:t>
            </w:r>
          </w:p>
        </w:tc>
      </w:tr>
      <w:tr w:rsidR="00D574AD" w:rsidRPr="00D574AD" w:rsidTr="00D44AEE">
        <w:trPr>
          <w:trHeight w:val="244"/>
        </w:trPr>
        <w:tc>
          <w:tcPr>
            <w:tcW w:w="4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Проблема:</w:t>
      </w:r>
    </w:p>
    <w:tbl>
      <w:tblPr>
        <w:tblW w:w="1002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0"/>
      </w:tblGrid>
      <w:tr w:rsidR="00D574AD" w:rsidRPr="00D574AD" w:rsidTr="00D44AEE">
        <w:trPr>
          <w:trHeight w:val="255"/>
        </w:trPr>
        <w:tc>
          <w:tcPr>
            <w:tcW w:w="10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проекта:___________________________________________________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проекта:___________________________________________________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проекта (Что будет сделано?)______________________________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понадобится помощь:________________________________________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Выбираем путь, начинаем действовать.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Проект может быть информационным, творческим или исследовательским.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Выполнение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информационного проекта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ознакомление участников с информацией и обобщение фактов по какой-либо теме.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Продукт: сообщение, альбом, доклад, статья и др.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ходе выполнения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творческого проекта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возможна свободная форма работы, разнообразные варианты представления результатов.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Продукт: изобретение, творческое произведение – песня, рисунки, художественные фотографии, скульптура, стихотворение, сказка, мини-книга, видео- или мультфильм и др.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исследовательский проект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включаются элементы исследования. При его выполнении соблюдаются определенные правила и основные этапы исследовательской работы.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Продукт: отчет, сообщение с показом опытов, слайдов, иллюстраций и др.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Кроме этих видов проектов, можно сделать и другие не менее интересные работы: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прикладной проект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продуктом которого могут быть поделка, конструкция, модель, гербарий, колекция, буклет, открытка, стенгазета, коллаж, памятка, инструкция, слайд-шоу;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проект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продукт в виде мероприятия: викторина, конкурс, спектакль, игра, тренинг;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социальный проект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завершится получением такого продукта, как помощь или привлечение внимания к решению социально значимых проблем: помощь животным в приютах, экологические акции, акции в детских домах, больницах.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Запиши то, что выбираешь.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проекта:_________________________________________________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проекта:___________________________________________________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продукт проекта:_________________________________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Любой проект разрабатывается по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этапам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необходимо выполнить определенные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действия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97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8"/>
        <w:gridCol w:w="4891"/>
      </w:tblGrid>
      <w:tr w:rsidR="00D574AD" w:rsidRPr="00D574AD" w:rsidTr="00D574AD">
        <w:trPr>
          <w:trHeight w:val="1192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Погружение в проект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 формулирование проблем, которые будут разрешены в ходе проектной деятельности; выдвижение гипотезы, требующей доказательства или опровержения.</w:t>
            </w:r>
          </w:p>
        </w:tc>
      </w:tr>
      <w:tr w:rsidR="00D574AD" w:rsidRPr="00D574AD" w:rsidTr="00D574AD">
        <w:trPr>
          <w:trHeight w:val="901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Организационный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направления работы, составление плана, в котором перечисляются конкретные задачи.</w:t>
            </w:r>
          </w:p>
        </w:tc>
      </w:tr>
      <w:tr w:rsidR="00D574AD" w:rsidRPr="00D574AD" w:rsidTr="00D574AD">
        <w:trPr>
          <w:trHeight w:val="901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Осуществление деятельности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необходимой информации, сбор данных, изучение теоретических положений, необходимых для решения поставленных задач.</w:t>
            </w:r>
          </w:p>
        </w:tc>
      </w:tr>
      <w:tr w:rsidR="00D574AD" w:rsidRPr="00D574AD" w:rsidTr="00D574AD">
        <w:trPr>
          <w:trHeight w:val="596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Обработка и оформление результатов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этом этапе определяются способы обработки полученных данных.</w:t>
            </w:r>
          </w:p>
        </w:tc>
      </w:tr>
      <w:tr w:rsidR="00D574AD" w:rsidRPr="00D574AD" w:rsidTr="00D574AD">
        <w:trPr>
          <w:trHeight w:val="305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Защита проекта (презентация)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проектов (готовых продуктов).</w:t>
            </w:r>
          </w:p>
        </w:tc>
      </w:tr>
      <w:tr w:rsidR="00D574AD" w:rsidRPr="00D574AD" w:rsidTr="00D574AD">
        <w:trPr>
          <w:trHeight w:val="596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Самооценка проекта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Оценивание своей работы, достижения поставленной цели.</w:t>
            </w: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Составление плана работы над проектом. Создание проекта.</w:t>
      </w:r>
    </w:p>
    <w:tbl>
      <w:tblPr>
        <w:tblW w:w="812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490"/>
        <w:gridCol w:w="2033"/>
        <w:gridCol w:w="2033"/>
      </w:tblGrid>
      <w:tr w:rsidR="00D574AD" w:rsidRPr="00D574AD" w:rsidTr="00D574AD">
        <w:trPr>
          <w:trHeight w:val="580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Действия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D574AD" w:rsidRPr="00D574AD" w:rsidTr="00D574AD">
        <w:trPr>
          <w:trHeight w:val="25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rPr>
          <w:trHeight w:val="20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rPr>
          <w:trHeight w:val="21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rPr>
          <w:trHeight w:val="20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rPr>
          <w:trHeight w:val="21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проекта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Оглавление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перечисление  всех разделов работы с указанием страниц.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Во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Введении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кратко сообщить о причинах выбора темы работы, о проблеме, о том, что тебе будет особенно интересно узнать. Определи цель своей работы, перечисли задачи. Опиши, что будет представлять твой проектный продукт, кому он будет интересен.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Основной части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поместить анализ содержания информационных источников. Можно описать идеи, впечатления, эмоции, возникшие в ходе работы над проектом.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В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Заключении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обычно представляют основные выводы и собственную точку зрения, а также итоги работы.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Список использованных источников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книги, журналы, адреса сайтов в Интернете, с которыми ты работал.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Готовим презентацию проекта.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Презентация – очень важный этап работы над проектом. Ведь только рассказав о своей работе окружающим, ты сможешь вызвать интерес и привлечь внимание к своему продукту.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Любая презентация – это мини-спектакль, а ты в нем – режиссер и главный актер. Спектакль не состоится, если нет хорошего сценария, а актер не знает свою роль, если не было репетиций. При подготовке презентации надо учесть, кто твои зрители, что им будет интересно узнать.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D574AD" w:rsidRPr="00D574AD" w:rsidTr="00D574A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Где? Для кого?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Зачем?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мне необходимо?</w:t>
            </w:r>
          </w:p>
        </w:tc>
      </w:tr>
      <w:tr w:rsidR="00D574AD" w:rsidRPr="00D574AD" w:rsidTr="00D574A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Составь план своего сообщения, а затем по плану напиши текст, который нужно выучить.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9369"/>
      </w:tblGrid>
      <w:tr w:rsidR="00D574AD" w:rsidRPr="00D574AD" w:rsidTr="00D574AD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сообщения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чем нужно рассказать?</w:t>
            </w:r>
          </w:p>
        </w:tc>
      </w:tr>
      <w:tr w:rsidR="00D574AD" w:rsidRPr="00D574AD" w:rsidTr="00D574AD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Вступление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4AD" w:rsidRPr="00D574AD" w:rsidTr="00D574AD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4AD" w:rsidRPr="00D574AD" w:rsidTr="00D574AD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Оцениваем: что получилось.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Чтобы провести самооценку, ты можешь назвать сильные и слабые стороны своей работы, обдумать причины успехов и неудач.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0"/>
        <w:gridCol w:w="6115"/>
      </w:tblGrid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получилось хорошо?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могло быть лучше?</w:t>
            </w:r>
          </w:p>
        </w:tc>
      </w:tr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Причины</w:t>
            </w:r>
          </w:p>
        </w:tc>
      </w:tr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1"/>
        <w:gridCol w:w="6114"/>
      </w:tblGrid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научился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могу использовать эти умения</w:t>
            </w:r>
          </w:p>
        </w:tc>
      </w:tr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Желаю удачи в работе над проектом!</w:t>
      </w:r>
    </w:p>
    <w:p w:rsidR="00D574AD" w:rsidRDefault="00D574AD" w:rsidP="00D574AD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D574AD" w:rsidRPr="00D574AD" w:rsidRDefault="00D574AD" w:rsidP="00D574AD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D574AD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"Алгоритм работы над проектом."</w:t>
      </w:r>
    </w:p>
    <w:p w:rsidR="00D574AD" w:rsidRPr="00D574AD" w:rsidRDefault="00D574AD" w:rsidP="00D574AD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574AD" w:rsidRPr="00D574AD" w:rsidRDefault="00D574AD" w:rsidP="00D574A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D574AD">
        <w:rPr>
          <w:rFonts w:ascii="Arial" w:eastAsia="Times New Roman" w:hAnsi="Arial" w:cs="Arial"/>
          <w:color w:val="000000"/>
          <w:lang w:eastAsia="ru-RU"/>
        </w:rPr>
        <w:t>В процессе выполнения учебного проекта, как правило, возникает индивидуальный маршрут познавательной деятельности, приобретается уникальный личный опыт самостоятельного учения. Эффективность же продвижения, в свою очередь, зависит от алгоритмизации выполняемых действий.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Алгоритм работы над проектом.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 (Титульный лист)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выполнения учебного проекта, как правило, возникает индивидуальный маршрут познавательной деятельности, приобретается уникальный личный опыт самостоятельного учения. Эффективность же продвижения, в свою очередь, зависит от алгоритмизации выполняемых действий.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Слайд 2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Проектная деятельность предполагает при осуществлении проекта сочетания различных видов деятельности: на разных этапах проекта выполняется соответствующий элемент проектной деятельности. Так, на этапе презентации используются презентационные элементы проектной деятельности, на этапе вычленения проблемы – элементы проблематизации. При формулировании цели проекта необходимо владеть умениями целеполагания, при планировании деятельности в рамках проекта – умениями составлять план и т. д. Продвижение по маршруту познавательной деятельности происходит в результате проведения рефлексии (личной и групповой) на всех этапах проекта.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3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Алгоритм работы над проектом на первый взгляд прост, а на самом деле включает в себя: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1. Погружение в проект.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2. Организационный этап.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3. Осуществление деятельности.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4. Изготовление проекта, где обязательно делаем «Выводы».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5. Ну и конечно - рефлексия.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№ 4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Хотелось бы остановиться подробнее на рассмотрении алгоритма работы над проектом.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 этап. Погружение в проект. Поиск проблемы.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Темы детских проектов иногда возникают из проблемной ситуации, а иногда как вдохновение приходят к ребенку самостоятельно мы лишь помогаем определится с областью применения, дабы избежать рассеивания энергии, затраченной на проект.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Определяем цели проекта. На этом этапе дети отвечают для себя на вопрос: «Что мы хотим узнать?» иногда предлагают свои пути решения, а иногда мы как добрые волшебники направляем их в правильное русло.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помогает, мотивирует учащихся. Здесь не лишней будет консультационная помощь. Ведь разобраться в море информации обучающемуся порой бывает крайне сложно.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этапе важна роль родителей, ведь мы гораздо реже рядом с ребенком, чем его семья. Эта роль бывает порой неоценимой.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5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 этап. Организационный этап. Мы в поиске вариантов решения проблемы. Проблему мы уже нашли, и можно кричать «эврика», но очень тихо, только после того как ее удастся разрешить.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этапе: определяются пути поиска, способы сбора и анализа необходимой информации, способы представления результатов, и критериев оценки этих результатов.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этапе можно задать ученикам вопросы: Достаточно ли вам знаний, чтобы выполнить данный проект? Какую информацию вы хотите получить? А умеете ли вы правильно подбирать информацию?». Задача учителя – нелегкая, необходимо проявить такт, деликатность, чтобы направить ребенка на самостоятельный поиск.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6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Этап планирования требует четкости. Вот где видна дружная семья – школа, дом. Хочется отметить - такая работа сближает не только педагога и ребенка, но и педагога с родителями, создает ситуацию успеха.  Когда ребенок видит, что его родители разделяют с ним его интересы, он счастлив вдвойне и его стремление создать проект интереснее возрастает. Педагог обязательно подскажет родителям, где нужна их помощь.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7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3. Подготовка к реализации ее решения. Осуществление деятельности. Это этап корректирующих действий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проходит уточнение информации, выявляются и обсуждаются возможные альтернатив, возникшие в ходе работы над проектом. Роль учителя здесь незаметна, но существенна: он наблюдает, советует, косвенно руководит деятельностью детей.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8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4 этап. Изготовление проекта. Обработка и оформление результатов проекта. Выводы.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этапе происходит своеобразное подведение итогов, формируются выводы и непосредственно оформляется проект для дальнейшей презентации.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9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Поработали ударно, поделитесь результатом, именно это и происходит на </w:t>
      </w: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5этапе.</w:t>
      </w: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Рефлексия. Обсуждение полученных результатов.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 презентуется в выбранной форме, готовится отчет о ходе выполнения проекта. Здесь важен анализ выполнения проекта. Проект представлен и мы определяем его успешность – удался или требует доработки, уточнения. Здесь важна обратная связь. Этап демонстрации результатов проекта требует особого внимания.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успешной защиты проекта обязательно нужно помочь ученикам произвести самооценку проекта. Для этого можно предложить ответить на следующие вопросы: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соответствует ли выбранная вами идея первоначально выдвинутым требованиям;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 оценили вашу работу посторонние люди;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Защиту проекта лучше всего провести, создав атмосферу праздника.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10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Если хочешь воспитывать у детей смелость ума, интерес к серьезной интеллектуальной работе, самостоятельность как личностную черту, то создавай такие условия, чтобы искорки их мыслей образовали царство мыслей, дай им возможность почувствовать себя в нем хозяевами.</w:t>
      </w:r>
    </w:p>
    <w:p w:rsidR="008159BE" w:rsidRPr="009642E3" w:rsidRDefault="00D574AD" w:rsidP="00D574AD">
      <w:pPr>
        <w:ind w:left="-567"/>
        <w:rPr>
          <w:color w:val="FF0000"/>
          <w:sz w:val="28"/>
          <w:szCs w:val="28"/>
        </w:rPr>
      </w:pPr>
      <w:r w:rsidRPr="009642E3">
        <w:rPr>
          <w:color w:val="FF0000"/>
          <w:sz w:val="28"/>
          <w:szCs w:val="28"/>
        </w:rPr>
        <w:t xml:space="preserve">Конспектировать в тетради. </w:t>
      </w:r>
      <w:r w:rsidR="009642E3" w:rsidRPr="009642E3">
        <w:rPr>
          <w:color w:val="FF0000"/>
          <w:sz w:val="28"/>
          <w:szCs w:val="28"/>
        </w:rPr>
        <w:t xml:space="preserve"> Подумать какой вы проект для себя выбирите </w:t>
      </w:r>
    </w:p>
    <w:p w:rsidR="009642E3" w:rsidRPr="009642E3" w:rsidRDefault="009642E3" w:rsidP="009642E3">
      <w:pPr>
        <w:pStyle w:val="a3"/>
        <w:numPr>
          <w:ilvl w:val="0"/>
          <w:numId w:val="1"/>
        </w:numPr>
      </w:pPr>
      <w:r w:rsidRPr="009642E3">
        <w:rPr>
          <w:b/>
          <w:bCs/>
          <w:color w:val="000000"/>
          <w:sz w:val="28"/>
          <w:szCs w:val="28"/>
          <w:shd w:val="clear" w:color="auto" w:fill="FFFFFF"/>
        </w:rPr>
        <w:t>Определить тему вашего проекта</w:t>
      </w:r>
    </w:p>
    <w:p w:rsidR="009642E3" w:rsidRPr="009642E3" w:rsidRDefault="009642E3" w:rsidP="009642E3">
      <w:pPr>
        <w:pStyle w:val="a3"/>
        <w:numPr>
          <w:ilvl w:val="0"/>
          <w:numId w:val="1"/>
        </w:numPr>
      </w:pPr>
      <w:r>
        <w:rPr>
          <w:b/>
          <w:bCs/>
          <w:color w:val="000000"/>
          <w:sz w:val="28"/>
          <w:szCs w:val="28"/>
          <w:shd w:val="clear" w:color="auto" w:fill="FFFFFF"/>
        </w:rPr>
        <w:t>Составить план вашего проекта</w:t>
      </w:r>
    </w:p>
    <w:p w:rsidR="009642E3" w:rsidRPr="009642E3" w:rsidRDefault="009642E3" w:rsidP="009642E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9642E3">
        <w:rPr>
          <w:b/>
          <w:sz w:val="28"/>
          <w:szCs w:val="28"/>
        </w:rPr>
        <w:t>Подготовить предварительно- презентацию</w:t>
      </w:r>
    </w:p>
    <w:sectPr w:rsidR="009642E3" w:rsidRPr="009642E3" w:rsidSect="00D574A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14841"/>
    <w:multiLevelType w:val="hybridMultilevel"/>
    <w:tmpl w:val="4E0EDE5A"/>
    <w:lvl w:ilvl="0" w:tplc="703C2DE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67"/>
    <w:rsid w:val="002A6867"/>
    <w:rsid w:val="008159BE"/>
    <w:rsid w:val="009642E3"/>
    <w:rsid w:val="00D44AEE"/>
    <w:rsid w:val="00D5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8351F-426D-4791-96BD-BB8B3223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223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310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497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749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2024-10-09T12:05:00Z</dcterms:created>
  <dcterms:modified xsi:type="dcterms:W3CDTF">2024-10-09T12:30:00Z</dcterms:modified>
</cp:coreProperties>
</file>